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DF" w:rsidRDefault="0069661B" w:rsidP="00FF5F97">
      <w:pPr>
        <w:spacing w:after="0"/>
        <w:jc w:val="center"/>
        <w:rPr>
          <w:rFonts w:ascii="Arial Rounded MT Bold" w:hAnsi="Arial Rounded MT Bold"/>
          <w:color w:val="00B050"/>
          <w:sz w:val="150"/>
          <w:szCs w:val="150"/>
        </w:rPr>
      </w:pPr>
      <w:r w:rsidRPr="00A208CE">
        <w:rPr>
          <w:rFonts w:ascii="Arial Rounded MT Bold" w:hAnsi="Arial Rounded MT Bold"/>
          <w:color w:val="00B050"/>
          <w:sz w:val="150"/>
          <w:szCs w:val="150"/>
        </w:rPr>
        <w:t xml:space="preserve">“Skins for </w:t>
      </w:r>
      <w:bookmarkStart w:id="0" w:name="_Hlk7759284"/>
      <w:r w:rsidR="00F157B9" w:rsidRPr="00A208CE">
        <w:rPr>
          <w:rFonts w:ascii="Arial Rounded MT Bold" w:hAnsi="Arial Rounded MT Bold"/>
          <w:color w:val="00B050"/>
          <w:sz w:val="150"/>
          <w:szCs w:val="150"/>
        </w:rPr>
        <w:t>K</w:t>
      </w:r>
      <w:bookmarkEnd w:id="0"/>
      <w:r w:rsidR="00F157B9" w:rsidRPr="00A208CE">
        <w:rPr>
          <w:rFonts w:ascii="Arial Rounded MT Bold" w:hAnsi="Arial Rounded MT Bold"/>
          <w:color w:val="00B050"/>
          <w:sz w:val="150"/>
          <w:szCs w:val="150"/>
        </w:rPr>
        <w:t>ids”</w:t>
      </w:r>
    </w:p>
    <w:p w:rsidR="00FF5F97" w:rsidRPr="00FF5F97" w:rsidRDefault="00906A9E" w:rsidP="00FF5F97">
      <w:pPr>
        <w:spacing w:after="0"/>
        <w:jc w:val="center"/>
        <w:rPr>
          <w:b/>
          <w:color w:val="C00000"/>
          <w:sz w:val="60"/>
          <w:szCs w:val="60"/>
        </w:rPr>
      </w:pPr>
      <w:r w:rsidRPr="00906A9E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DFD11EA" wp14:editId="70A549AC">
            <wp:simplePos x="0" y="0"/>
            <wp:positionH relativeFrom="column">
              <wp:posOffset>7016750</wp:posOffset>
            </wp:positionH>
            <wp:positionV relativeFrom="paragraph">
              <wp:posOffset>410845</wp:posOffset>
            </wp:positionV>
            <wp:extent cx="1894000" cy="3152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skin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F97" w:rsidRPr="00906A9E">
        <w:rPr>
          <w:rFonts w:ascii="Arial Rounded MT Bold" w:hAnsi="Arial Rounded MT Bold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out for a great time and support Tracy</w:t>
      </w:r>
    </w:p>
    <w:p w:rsidR="0069661B" w:rsidRDefault="00C65507" w:rsidP="00C65507">
      <w:pPr>
        <w:spacing w:after="0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          </w:t>
      </w:r>
      <w:r w:rsidR="007A2947">
        <w:rPr>
          <w:rFonts w:ascii="Arial Rounded MT Bold" w:hAnsi="Arial Rounded MT Bold"/>
          <w:sz w:val="52"/>
          <w:szCs w:val="52"/>
        </w:rPr>
        <w:t xml:space="preserve">     </w:t>
      </w:r>
      <w:r w:rsidR="00F157B9" w:rsidRPr="007A2947">
        <w:rPr>
          <w:rFonts w:ascii="Arial Rounded MT Bold" w:hAnsi="Arial Rounded MT Bold"/>
          <w:b/>
          <w:sz w:val="72"/>
          <w:szCs w:val="72"/>
        </w:rPr>
        <w:t>June</w:t>
      </w:r>
      <w:r w:rsidR="0069661B" w:rsidRPr="007A2947">
        <w:rPr>
          <w:rFonts w:ascii="Arial Rounded MT Bold" w:hAnsi="Arial Rounded MT Bold"/>
          <w:b/>
          <w:sz w:val="72"/>
          <w:szCs w:val="72"/>
        </w:rPr>
        <w:t xml:space="preserve"> 10</w:t>
      </w:r>
      <w:r w:rsidR="007A2947">
        <w:rPr>
          <w:rFonts w:ascii="Arial Rounded MT Bold" w:hAnsi="Arial Rounded MT Bold"/>
          <w:sz w:val="52"/>
          <w:szCs w:val="52"/>
        </w:rPr>
        <w:t xml:space="preserve">,    </w:t>
      </w:r>
      <w:r w:rsidR="007A2947" w:rsidRPr="007A2947">
        <w:rPr>
          <w:rFonts w:ascii="Arial Rounded MT Bold" w:hAnsi="Arial Rounded MT Bold"/>
          <w:sz w:val="52"/>
          <w:szCs w:val="52"/>
        </w:rPr>
        <w:t xml:space="preserve">9 am </w:t>
      </w:r>
      <w:r w:rsidR="004B74F0">
        <w:rPr>
          <w:rFonts w:ascii="Arial Rounded MT Bold" w:hAnsi="Arial Rounded MT Bold"/>
          <w:sz w:val="52"/>
          <w:szCs w:val="52"/>
        </w:rPr>
        <w:t>shot gun</w:t>
      </w:r>
    </w:p>
    <w:p w:rsidR="00967B74" w:rsidRDefault="00967B74" w:rsidP="00C65507">
      <w:pPr>
        <w:spacing w:after="0"/>
        <w:rPr>
          <w:rFonts w:ascii="Arial Rounded MT Bold" w:hAnsi="Arial Rounded MT Bold"/>
          <w:sz w:val="52"/>
          <w:szCs w:val="5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 xml:space="preserve">         </w:t>
      </w:r>
      <w:r w:rsidRPr="00540AF0"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 xml:space="preserve">Support Tracy area youth golf </w:t>
      </w:r>
      <w:r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 xml:space="preserve">programs </w:t>
      </w:r>
      <w:r w:rsidRPr="00540AF0"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 xml:space="preserve">and the </w:t>
      </w:r>
      <w:r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 xml:space="preserve">High school golf </w:t>
      </w:r>
      <w:r w:rsidRPr="00540AF0"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>team</w:t>
      </w:r>
      <w:r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>s</w:t>
      </w:r>
    </w:p>
    <w:p w:rsidR="00967B74" w:rsidRPr="00906A9E" w:rsidRDefault="00967B74" w:rsidP="00967B74">
      <w:pPr>
        <w:spacing w:after="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</w:t>
      </w:r>
      <w:r w:rsidRPr="00906A9E">
        <w:rPr>
          <w:b/>
          <w:color w:val="C00000"/>
          <w:sz w:val="40"/>
          <w:szCs w:val="40"/>
        </w:rPr>
        <w:t xml:space="preserve">Tracy and Mountain House residents play for ½ green fees </w:t>
      </w:r>
    </w:p>
    <w:p w:rsidR="00967B74" w:rsidRDefault="00967B74" w:rsidP="00967B74">
      <w:pPr>
        <w:spacing w:after="0"/>
        <w:rPr>
          <w:rFonts w:ascii="Arial Rounded MT Bold" w:hAnsi="Arial Rounded MT Bold"/>
          <w:sz w:val="52"/>
          <w:szCs w:val="52"/>
        </w:rPr>
      </w:pPr>
      <w:r w:rsidRPr="00906A9E">
        <w:rPr>
          <w:b/>
          <w:color w:val="C00000"/>
          <w:sz w:val="40"/>
          <w:szCs w:val="40"/>
        </w:rPr>
        <w:t xml:space="preserve">    </w:t>
      </w:r>
      <w:r>
        <w:rPr>
          <w:b/>
          <w:color w:val="C00000"/>
          <w:sz w:val="40"/>
          <w:szCs w:val="40"/>
        </w:rPr>
        <w:t xml:space="preserve">           </w:t>
      </w:r>
      <w:r w:rsidRPr="00906A9E">
        <w:rPr>
          <w:b/>
          <w:color w:val="C00000"/>
          <w:sz w:val="40"/>
          <w:szCs w:val="40"/>
        </w:rPr>
        <w:t xml:space="preserve">Tracy Chamber of Commerce members </w:t>
      </w:r>
      <w:r w:rsidR="006F47FA">
        <w:rPr>
          <w:b/>
          <w:color w:val="C00000"/>
          <w:sz w:val="40"/>
          <w:szCs w:val="40"/>
        </w:rPr>
        <w:t>pay no green fees</w:t>
      </w:r>
      <w:bookmarkStart w:id="1" w:name="_GoBack"/>
      <w:bookmarkEnd w:id="1"/>
    </w:p>
    <w:p w:rsidR="00967B74" w:rsidRPr="00967B74" w:rsidRDefault="00F25EA4" w:rsidP="00967B74">
      <w:pPr>
        <w:spacing w:after="0"/>
        <w:rPr>
          <w:b/>
          <w:sz w:val="40"/>
          <w:szCs w:val="40"/>
        </w:rPr>
      </w:pPr>
      <w:r w:rsidRPr="00FF5F97">
        <w:rPr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01650B9F" wp14:editId="1C7B730F">
            <wp:simplePos x="0" y="0"/>
            <wp:positionH relativeFrom="page">
              <wp:posOffset>2410431</wp:posOffset>
            </wp:positionH>
            <wp:positionV relativeFrom="paragraph">
              <wp:posOffset>295275</wp:posOffset>
            </wp:positionV>
            <wp:extent cx="4619625" cy="236187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GCNew 2 logo H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36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B74">
        <w:rPr>
          <w:color w:val="C00000"/>
          <w:sz w:val="40"/>
          <w:szCs w:val="40"/>
        </w:rPr>
        <w:t xml:space="preserve">        </w:t>
      </w:r>
      <w:r w:rsidR="00967B74" w:rsidRPr="00967B74">
        <w:rPr>
          <w:b/>
          <w:sz w:val="40"/>
          <w:szCs w:val="40"/>
        </w:rPr>
        <w:t xml:space="preserve">ALL proceeds from green fees, donations and sponsorships will go to </w:t>
      </w:r>
    </w:p>
    <w:p w:rsidR="00967B74" w:rsidRPr="00967B74" w:rsidRDefault="00967B74" w:rsidP="00967B74">
      <w:pPr>
        <w:spacing w:after="0"/>
        <w:rPr>
          <w:rFonts w:ascii="Arial Rounded MT Bold" w:hAnsi="Arial Rounded MT Bold"/>
          <w:b/>
          <w:sz w:val="52"/>
          <w:szCs w:val="52"/>
        </w:rPr>
      </w:pPr>
      <w:r w:rsidRPr="00967B74">
        <w:rPr>
          <w:b/>
          <w:sz w:val="40"/>
          <w:szCs w:val="40"/>
        </w:rPr>
        <w:t xml:space="preserve">                      Tracy youth golf programs and equipment</w:t>
      </w:r>
    </w:p>
    <w:p w:rsidR="00967B74" w:rsidRPr="00906A9E" w:rsidRDefault="00C65507" w:rsidP="00967B74">
      <w:pPr>
        <w:spacing w:after="0"/>
        <w:jc w:val="center"/>
        <w:rPr>
          <w:sz w:val="50"/>
          <w:szCs w:val="50"/>
        </w:rPr>
      </w:pPr>
      <w:r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 xml:space="preserve">   </w:t>
      </w:r>
      <w:r w:rsidR="007A2947"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  <w:t xml:space="preserve">     </w:t>
      </w:r>
    </w:p>
    <w:p w:rsidR="00C65507" w:rsidRDefault="00C65507" w:rsidP="00C65507">
      <w:pPr>
        <w:spacing w:after="0"/>
        <w:rPr>
          <w:rFonts w:ascii="Times New Roman" w:hAnsi="Times New Roman" w:cs="Times New Roman"/>
          <w:b/>
          <w:color w:val="385623" w:themeColor="accent6" w:themeShade="80"/>
          <w:sz w:val="34"/>
          <w:szCs w:val="34"/>
        </w:rPr>
      </w:pPr>
    </w:p>
    <w:p w:rsidR="0069661B" w:rsidRPr="004E43A6" w:rsidRDefault="007A2947" w:rsidP="00C65507">
      <w:pPr>
        <w:spacing w:after="0"/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</w:pPr>
      <w:r>
        <w:rPr>
          <w:i/>
          <w:sz w:val="34"/>
          <w:szCs w:val="34"/>
        </w:rPr>
        <w:t xml:space="preserve">          </w:t>
      </w:r>
      <w:r w:rsidR="004E43A6">
        <w:rPr>
          <w:i/>
          <w:sz w:val="34"/>
          <w:szCs w:val="34"/>
        </w:rPr>
        <w:t xml:space="preserve">      </w:t>
      </w:r>
    </w:p>
    <w:p w:rsidR="00967B74" w:rsidRPr="00F25EA4" w:rsidRDefault="00967B74" w:rsidP="00967B74">
      <w:pPr>
        <w:spacing w:after="0"/>
        <w:rPr>
          <w:rFonts w:ascii="Colonna MT" w:hAnsi="Colonna MT"/>
          <w:color w:val="C00000"/>
          <w:sz w:val="50"/>
          <w:szCs w:val="50"/>
        </w:rPr>
      </w:pPr>
      <w:r>
        <w:rPr>
          <w:b/>
          <w:color w:val="FF0000"/>
          <w:sz w:val="34"/>
          <w:szCs w:val="34"/>
        </w:rPr>
        <w:t xml:space="preserve">                                                                                                                                                     </w:t>
      </w:r>
      <w:r w:rsidRPr="00F25EA4">
        <w:rPr>
          <w:rFonts w:ascii="Colonna MT" w:hAnsi="Colonna MT"/>
          <w:b/>
          <w:color w:val="C00000"/>
          <w:sz w:val="50"/>
          <w:szCs w:val="50"/>
        </w:rPr>
        <w:t>50/50 Skins</w:t>
      </w:r>
    </w:p>
    <w:p w:rsidR="00CF2510" w:rsidRDefault="00CF2510" w:rsidP="0069661B">
      <w:pPr>
        <w:spacing w:after="0"/>
        <w:jc w:val="center"/>
      </w:pPr>
    </w:p>
    <w:p w:rsidR="00906A9E" w:rsidRDefault="00906A9E" w:rsidP="0069661B">
      <w:pPr>
        <w:spacing w:after="0"/>
        <w:jc w:val="center"/>
      </w:pPr>
    </w:p>
    <w:p w:rsidR="00906A9E" w:rsidRDefault="00906A9E" w:rsidP="0069661B">
      <w:pPr>
        <w:spacing w:after="0"/>
        <w:jc w:val="center"/>
      </w:pPr>
    </w:p>
    <w:p w:rsidR="00DE41E4" w:rsidRDefault="00DE41E4" w:rsidP="00906A9E">
      <w:pPr>
        <w:spacing w:after="0"/>
        <w:jc w:val="center"/>
      </w:pPr>
    </w:p>
    <w:p w:rsidR="00967B74" w:rsidRDefault="006F47FA" w:rsidP="00906A9E">
      <w:pPr>
        <w:spacing w:after="0"/>
        <w:jc w:val="center"/>
        <w:rPr>
          <w:rFonts w:ascii="Arial Rounded MT Bold" w:hAnsi="Arial Rounded MT Bold"/>
          <w:b/>
          <w:color w:val="C00000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hyperlink r:id="rId7" w:history="1">
        <w:r w:rsidR="00CF2510" w:rsidRPr="00CC36C1">
          <w:rPr>
            <w:rStyle w:val="Hyperlink"/>
            <w:sz w:val="56"/>
            <w:szCs w:val="56"/>
          </w:rPr>
          <w:t>www.tracycountryclub.com</w:t>
        </w:r>
      </w:hyperlink>
      <w:r w:rsidR="00210CDF">
        <w:rPr>
          <w:sz w:val="56"/>
          <w:szCs w:val="56"/>
        </w:rPr>
        <w:t>, 209-</w:t>
      </w:r>
      <w:r w:rsidR="00210CDF" w:rsidRPr="00B741BD">
        <w:rPr>
          <w:sz w:val="56"/>
          <w:szCs w:val="56"/>
        </w:rPr>
        <w:t>835-9463</w:t>
      </w:r>
      <w:r w:rsidR="00967B74" w:rsidRPr="00967B74">
        <w:rPr>
          <w:rFonts w:ascii="Arial Rounded MT Bold" w:hAnsi="Arial Rounded MT Bold"/>
          <w:b/>
          <w:color w:val="C00000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906A9E" w:rsidRDefault="00967B74" w:rsidP="00906A9E">
      <w:pPr>
        <w:spacing w:after="0"/>
        <w:jc w:val="center"/>
        <w:rPr>
          <w:rFonts w:ascii="Arial Rounded MT Bold" w:hAnsi="Arial Rounded MT Bold"/>
          <w:b/>
          <w:color w:val="0D0D0D" w:themeColor="text1" w:themeTint="F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06A9E">
        <w:rPr>
          <w:rFonts w:ascii="Arial Rounded MT Bold" w:hAnsi="Arial Rounded MT Bold"/>
          <w:b/>
          <w:color w:val="C00000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Tournament</w:t>
      </w:r>
      <w:r w:rsidRPr="00906A9E">
        <w:rPr>
          <w:rFonts w:ascii="Arial Rounded MT Bold" w:hAnsi="Arial Rounded MT Bold"/>
          <w:b/>
          <w:color w:val="0D0D0D" w:themeColor="text1" w:themeTint="F2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or </w:t>
      </w:r>
      <w:r w:rsidRPr="00906A9E">
        <w:rPr>
          <w:rFonts w:ascii="Arial Rounded MT Bold" w:hAnsi="Arial Rounded MT Bold"/>
          <w:b/>
          <w:color w:val="00B050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Hole</w:t>
      </w:r>
      <w:r w:rsidRPr="00906A9E">
        <w:rPr>
          <w:rFonts w:ascii="Arial Rounded MT Bold" w:hAnsi="Arial Rounded MT Bold"/>
          <w:b/>
          <w:color w:val="0D0D0D" w:themeColor="text1" w:themeTint="F2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Arial Rounded MT Bold" w:hAnsi="Arial Rounded MT Bold"/>
          <w:b/>
          <w:color w:val="0D0D0D" w:themeColor="text1" w:themeTint="F2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or </w:t>
      </w:r>
      <w:r w:rsidRPr="00906A9E">
        <w:rPr>
          <w:rFonts w:ascii="Arial Rounded MT Bold" w:hAnsi="Arial Rounded MT Bold"/>
          <w:b/>
          <w:color w:val="0070C0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Youth</w:t>
      </w:r>
      <w:r>
        <w:rPr>
          <w:rFonts w:ascii="Arial Rounded MT Bold" w:hAnsi="Arial Rounded MT Bold"/>
          <w:b/>
          <w:color w:val="0D0D0D" w:themeColor="text1" w:themeTint="F2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906A9E">
        <w:rPr>
          <w:rFonts w:ascii="Arial Rounded MT Bold" w:hAnsi="Arial Rounded MT Bold"/>
          <w:b/>
          <w:color w:val="0D0D0D" w:themeColor="text1" w:themeTint="F2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sponsorships available</w:t>
      </w:r>
    </w:p>
    <w:p w:rsidR="00FA5945" w:rsidRDefault="009C6C2B" w:rsidP="0069661B">
      <w:pPr>
        <w:spacing w:after="0"/>
        <w:jc w:val="center"/>
        <w:rPr>
          <w:rFonts w:ascii="Arial Rounded MT Bold" w:hAnsi="Arial Rounded MT Bold"/>
          <w:color w:val="00B050"/>
          <w:sz w:val="100"/>
          <w:szCs w:val="100"/>
        </w:rPr>
      </w:pPr>
      <w:r w:rsidRPr="009C6C2B">
        <w:rPr>
          <w:rFonts w:ascii="Arial Rounded MT Bold" w:hAnsi="Arial Rounded MT Bold"/>
          <w:color w:val="00B050"/>
          <w:sz w:val="100"/>
          <w:szCs w:val="100"/>
        </w:rPr>
        <w:lastRenderedPageBreak/>
        <w:t>Sponsorships</w:t>
      </w:r>
    </w:p>
    <w:p w:rsidR="009C6C2B" w:rsidRDefault="009C6C2B" w:rsidP="0069661B">
      <w:pPr>
        <w:spacing w:after="0"/>
        <w:jc w:val="center"/>
        <w:rPr>
          <w:sz w:val="56"/>
          <w:szCs w:val="56"/>
        </w:rPr>
      </w:pPr>
    </w:p>
    <w:p w:rsidR="00FA5945" w:rsidRPr="00906A9E" w:rsidRDefault="00FA5945" w:rsidP="0069661B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bookmarkStart w:id="2" w:name="_Hlk7758862"/>
      <w:r w:rsidRPr="00906A9E">
        <w:rPr>
          <w:b/>
          <w:color w:val="0070C0"/>
          <w:sz w:val="40"/>
          <w:szCs w:val="40"/>
          <w:u w:val="single"/>
        </w:rPr>
        <w:t>Youth Sponsor</w:t>
      </w:r>
    </w:p>
    <w:p w:rsidR="00FA5945" w:rsidRDefault="00FA5945" w:rsidP="0069661B">
      <w:pPr>
        <w:spacing w:after="0"/>
        <w:jc w:val="center"/>
        <w:rPr>
          <w:sz w:val="40"/>
          <w:szCs w:val="40"/>
        </w:rPr>
      </w:pPr>
      <w:r w:rsidRPr="00FA5945">
        <w:rPr>
          <w:sz w:val="40"/>
          <w:szCs w:val="40"/>
        </w:rPr>
        <w:t>$75 include Green fee, Cart, Skins entry</w:t>
      </w:r>
      <w:bookmarkEnd w:id="2"/>
    </w:p>
    <w:p w:rsidR="00FA5945" w:rsidRPr="00FA5945" w:rsidRDefault="00FA5945" w:rsidP="0069661B">
      <w:pPr>
        <w:spacing w:after="0"/>
        <w:jc w:val="center"/>
        <w:rPr>
          <w:sz w:val="40"/>
          <w:szCs w:val="40"/>
        </w:rPr>
      </w:pPr>
    </w:p>
    <w:p w:rsidR="00FA5945" w:rsidRPr="004E43A6" w:rsidRDefault="00FA5945" w:rsidP="0069661B">
      <w:pPr>
        <w:spacing w:after="0"/>
        <w:jc w:val="center"/>
        <w:rPr>
          <w:b/>
          <w:color w:val="00B050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4E43A6">
        <w:rPr>
          <w:b/>
          <w:color w:val="00B050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Hole</w:t>
      </w:r>
      <w:proofErr w:type="gramEnd"/>
      <w:r w:rsidRPr="004E43A6">
        <w:rPr>
          <w:b/>
          <w:color w:val="00B050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E43A6" w:rsidRPr="004E43A6">
        <w:rPr>
          <w:b/>
          <w:color w:val="00B050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Sponsors</w:t>
      </w:r>
    </w:p>
    <w:p w:rsidR="00FA5945" w:rsidRDefault="00FA5945" w:rsidP="0069661B">
      <w:pPr>
        <w:spacing w:after="0"/>
        <w:jc w:val="center"/>
        <w:rPr>
          <w:sz w:val="40"/>
          <w:szCs w:val="40"/>
        </w:rPr>
      </w:pPr>
      <w:bookmarkStart w:id="3" w:name="_Hlk7758982"/>
      <w:r w:rsidRPr="00FA5945">
        <w:rPr>
          <w:sz w:val="40"/>
          <w:szCs w:val="40"/>
        </w:rPr>
        <w:t>$150 include Green fees &amp; Cart, Skins entry for two</w:t>
      </w:r>
    </w:p>
    <w:bookmarkEnd w:id="3"/>
    <w:p w:rsidR="00FA5945" w:rsidRDefault="00FA5945" w:rsidP="0069661B">
      <w:pPr>
        <w:spacing w:after="0"/>
        <w:jc w:val="center"/>
        <w:rPr>
          <w:sz w:val="40"/>
          <w:szCs w:val="40"/>
        </w:rPr>
      </w:pPr>
    </w:p>
    <w:p w:rsidR="00FA5945" w:rsidRPr="004E43A6" w:rsidRDefault="00FA5945" w:rsidP="0069661B">
      <w:pPr>
        <w:spacing w:after="0"/>
        <w:jc w:val="center"/>
        <w:rPr>
          <w:b/>
          <w:i/>
          <w:color w:val="C00000"/>
          <w:sz w:val="70"/>
          <w:szCs w:val="7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E43A6">
        <w:rPr>
          <w:b/>
          <w:i/>
          <w:color w:val="C00000"/>
          <w:sz w:val="70"/>
          <w:szCs w:val="7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Tournament Sponsor</w:t>
      </w:r>
      <w:r w:rsidR="004E43A6" w:rsidRPr="004E43A6">
        <w:rPr>
          <w:b/>
          <w:i/>
          <w:color w:val="C00000"/>
          <w:sz w:val="70"/>
          <w:szCs w:val="7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</w:p>
    <w:p w:rsidR="00FA5945" w:rsidRDefault="00FA5945" w:rsidP="00FA5945">
      <w:pPr>
        <w:spacing w:after="0"/>
        <w:jc w:val="center"/>
        <w:rPr>
          <w:sz w:val="40"/>
          <w:szCs w:val="40"/>
        </w:rPr>
      </w:pPr>
      <w:r w:rsidRPr="00FA5945">
        <w:rPr>
          <w:sz w:val="40"/>
          <w:szCs w:val="40"/>
        </w:rPr>
        <w:t>$</w:t>
      </w:r>
      <w:r>
        <w:rPr>
          <w:sz w:val="40"/>
          <w:szCs w:val="40"/>
        </w:rPr>
        <w:t>250</w:t>
      </w:r>
      <w:r w:rsidRPr="00FA5945">
        <w:rPr>
          <w:sz w:val="40"/>
          <w:szCs w:val="40"/>
        </w:rPr>
        <w:t xml:space="preserve"> include Green fees</w:t>
      </w:r>
      <w:r w:rsidR="009C6C2B">
        <w:rPr>
          <w:sz w:val="40"/>
          <w:szCs w:val="40"/>
        </w:rPr>
        <w:t>,</w:t>
      </w:r>
      <w:r w:rsidRPr="00FA5945">
        <w:rPr>
          <w:sz w:val="40"/>
          <w:szCs w:val="40"/>
        </w:rPr>
        <w:t xml:space="preserve"> Cart</w:t>
      </w:r>
      <w:r>
        <w:rPr>
          <w:sz w:val="40"/>
          <w:szCs w:val="40"/>
        </w:rPr>
        <w:t>s</w:t>
      </w:r>
      <w:r w:rsidR="009C6C2B">
        <w:rPr>
          <w:sz w:val="40"/>
          <w:szCs w:val="40"/>
        </w:rPr>
        <w:t xml:space="preserve"> and</w:t>
      </w:r>
      <w:r w:rsidRPr="00FA5945">
        <w:rPr>
          <w:sz w:val="40"/>
          <w:szCs w:val="40"/>
        </w:rPr>
        <w:t xml:space="preserve"> Skins entry for </w:t>
      </w:r>
      <w:r>
        <w:rPr>
          <w:sz w:val="40"/>
          <w:szCs w:val="40"/>
        </w:rPr>
        <w:t>four players</w:t>
      </w:r>
    </w:p>
    <w:p w:rsidR="00FA5945" w:rsidRDefault="00FA5945" w:rsidP="00FA5945">
      <w:pPr>
        <w:spacing w:after="0"/>
        <w:jc w:val="center"/>
        <w:rPr>
          <w:sz w:val="40"/>
          <w:szCs w:val="40"/>
        </w:rPr>
      </w:pPr>
    </w:p>
    <w:p w:rsidR="009C6C2B" w:rsidRPr="00DF41ED" w:rsidRDefault="009C6C2B" w:rsidP="009C6C2B">
      <w:pPr>
        <w:spacing w:after="0"/>
        <w:jc w:val="center"/>
        <w:rPr>
          <w:rFonts w:ascii="Baskerville Old Face" w:hAnsi="Baskerville Old Face"/>
          <w:sz w:val="50"/>
          <w:szCs w:val="50"/>
        </w:rPr>
      </w:pPr>
      <w:r w:rsidRPr="00DF41ED">
        <w:rPr>
          <w:rFonts w:ascii="Baskerville Old Face" w:hAnsi="Baskerville Old Face"/>
          <w:b/>
          <w:color w:val="00B050"/>
          <w:sz w:val="40"/>
          <w:szCs w:val="40"/>
        </w:rPr>
        <w:t xml:space="preserve">50/50 Skins </w:t>
      </w:r>
    </w:p>
    <w:p w:rsidR="00FA5945" w:rsidRDefault="00FA5945" w:rsidP="00FA594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½ Skins prize money goes to winners</w:t>
      </w:r>
    </w:p>
    <w:p w:rsidR="00FA5945" w:rsidRDefault="00FA5945" w:rsidP="00FA594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½ </w:t>
      </w:r>
      <w:r w:rsidR="009C6C2B">
        <w:rPr>
          <w:sz w:val="40"/>
          <w:szCs w:val="40"/>
        </w:rPr>
        <w:t>G</w:t>
      </w:r>
      <w:r>
        <w:rPr>
          <w:sz w:val="40"/>
          <w:szCs w:val="40"/>
        </w:rPr>
        <w:t>oes to the programs</w:t>
      </w:r>
    </w:p>
    <w:p w:rsidR="009C6C2B" w:rsidRDefault="009C6C2B" w:rsidP="00FA5945">
      <w:pPr>
        <w:spacing w:after="0"/>
        <w:jc w:val="center"/>
        <w:rPr>
          <w:sz w:val="40"/>
          <w:szCs w:val="40"/>
        </w:rPr>
      </w:pPr>
    </w:p>
    <w:p w:rsidR="009C6C2B" w:rsidRPr="009C6C2B" w:rsidRDefault="009C6C2B" w:rsidP="00FA5945">
      <w:pPr>
        <w:spacing w:after="0"/>
        <w:jc w:val="center"/>
        <w:rPr>
          <w:color w:val="C00000"/>
          <w:sz w:val="40"/>
          <w:szCs w:val="40"/>
        </w:rPr>
      </w:pPr>
      <w:r w:rsidRPr="009C6C2B">
        <w:rPr>
          <w:color w:val="C00000"/>
          <w:sz w:val="40"/>
          <w:szCs w:val="40"/>
        </w:rPr>
        <w:t xml:space="preserve">ALL proceeds from green fees, donations and sponsorships will go to </w:t>
      </w:r>
    </w:p>
    <w:p w:rsidR="009C6C2B" w:rsidRPr="009C6C2B" w:rsidRDefault="009C6C2B" w:rsidP="00FA5945">
      <w:pPr>
        <w:spacing w:after="0"/>
        <w:jc w:val="center"/>
        <w:rPr>
          <w:color w:val="C00000"/>
          <w:sz w:val="40"/>
          <w:szCs w:val="40"/>
        </w:rPr>
      </w:pPr>
      <w:r w:rsidRPr="009C6C2B">
        <w:rPr>
          <w:color w:val="C00000"/>
          <w:sz w:val="40"/>
          <w:szCs w:val="40"/>
        </w:rPr>
        <w:t>Tracy youth golf programs and equipment</w:t>
      </w:r>
    </w:p>
    <w:p w:rsidR="00FA5945" w:rsidRPr="00FA5945" w:rsidRDefault="00FA5945" w:rsidP="0069661B">
      <w:pPr>
        <w:spacing w:after="0"/>
        <w:jc w:val="center"/>
        <w:rPr>
          <w:b/>
          <w:sz w:val="40"/>
          <w:szCs w:val="40"/>
        </w:rPr>
      </w:pPr>
    </w:p>
    <w:sectPr w:rsidR="00FA5945" w:rsidRPr="00FA5945" w:rsidSect="006966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6A15301-0DB1-4227-909E-0F993CE57818}"/>
    <w:docVar w:name="dgnword-eventsink" w:val="506123208"/>
  </w:docVars>
  <w:rsids>
    <w:rsidRoot w:val="0069661B"/>
    <w:rsid w:val="0014480A"/>
    <w:rsid w:val="002051E2"/>
    <w:rsid w:val="00210CDF"/>
    <w:rsid w:val="004B74F0"/>
    <w:rsid w:val="004E43A6"/>
    <w:rsid w:val="00540AF0"/>
    <w:rsid w:val="0069661B"/>
    <w:rsid w:val="006F47FA"/>
    <w:rsid w:val="007A2947"/>
    <w:rsid w:val="00906A9E"/>
    <w:rsid w:val="00967B74"/>
    <w:rsid w:val="009C6C2B"/>
    <w:rsid w:val="00A208CE"/>
    <w:rsid w:val="00AC517F"/>
    <w:rsid w:val="00B741BD"/>
    <w:rsid w:val="00C65507"/>
    <w:rsid w:val="00CC22FF"/>
    <w:rsid w:val="00CE05AC"/>
    <w:rsid w:val="00CF2510"/>
    <w:rsid w:val="00D22D5E"/>
    <w:rsid w:val="00D32339"/>
    <w:rsid w:val="00DA045E"/>
    <w:rsid w:val="00DE41E4"/>
    <w:rsid w:val="00DF41ED"/>
    <w:rsid w:val="00F157B9"/>
    <w:rsid w:val="00F25EA4"/>
    <w:rsid w:val="00FA5945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8423B-EC0B-4F6A-9B8B-EF02CB8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6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cycountry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2DAA-1C54-4113-AA72-D642436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Robert R., MD</dc:creator>
  <cp:keywords/>
  <dc:description/>
  <cp:lastModifiedBy>Williams, Robert R., MD</cp:lastModifiedBy>
  <cp:revision>2</cp:revision>
  <cp:lastPrinted>2019-05-10T03:01:00Z</cp:lastPrinted>
  <dcterms:created xsi:type="dcterms:W3CDTF">2019-05-14T20:57:00Z</dcterms:created>
  <dcterms:modified xsi:type="dcterms:W3CDTF">2019-05-14T20:57:00Z</dcterms:modified>
</cp:coreProperties>
</file>